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0E011" w14:textId="77777777" w:rsidR="009D7FE1" w:rsidRPr="00966E54" w:rsidRDefault="009D7FE1" w:rsidP="009D7FE1">
      <w:pPr>
        <w:rPr>
          <w:rFonts w:ascii="黑体" w:eastAsia="黑体" w:hAnsi="黑体" w:hint="eastAsia"/>
          <w:sz w:val="32"/>
          <w:szCs w:val="36"/>
        </w:rPr>
      </w:pPr>
      <w:r w:rsidRPr="00966E54">
        <w:rPr>
          <w:rFonts w:ascii="黑体" w:eastAsia="黑体" w:hAnsi="黑体" w:hint="eastAsia"/>
          <w:sz w:val="32"/>
          <w:szCs w:val="36"/>
        </w:rPr>
        <w:t>附件</w:t>
      </w:r>
      <w:r>
        <w:rPr>
          <w:rFonts w:ascii="黑体" w:eastAsia="黑体" w:hAnsi="黑体"/>
          <w:sz w:val="32"/>
          <w:szCs w:val="36"/>
        </w:rPr>
        <w:t>1</w:t>
      </w:r>
    </w:p>
    <w:p w14:paraId="76209037" w14:textId="2C52DED5" w:rsidR="009D7FE1" w:rsidRPr="004508E6" w:rsidRDefault="009D7FE1" w:rsidP="009D7FE1">
      <w:pPr>
        <w:spacing w:afterLines="50" w:after="156"/>
        <w:jc w:val="center"/>
        <w:rPr>
          <w:rFonts w:ascii="方正小标宋简体" w:eastAsia="方正小标宋简体" w:hAnsi="仿宋" w:hint="eastAsia"/>
          <w:sz w:val="36"/>
          <w:szCs w:val="40"/>
        </w:rPr>
      </w:pPr>
      <w:r w:rsidRPr="004508E6">
        <w:rPr>
          <w:rFonts w:ascii="方正小标宋简体" w:eastAsia="方正小标宋简体" w:hAnsi="仿宋" w:hint="eastAsia"/>
          <w:sz w:val="36"/>
          <w:szCs w:val="40"/>
        </w:rPr>
        <w:t>普通话报名及</w:t>
      </w:r>
      <w:r w:rsidR="000327F6" w:rsidRPr="004508E6">
        <w:rPr>
          <w:rFonts w:ascii="方正小标宋简体" w:eastAsia="方正小标宋简体" w:hAnsi="仿宋" w:hint="eastAsia"/>
          <w:sz w:val="36"/>
          <w:szCs w:val="40"/>
        </w:rPr>
        <w:t>测试</w:t>
      </w:r>
      <w:r w:rsidRPr="004508E6">
        <w:rPr>
          <w:rFonts w:ascii="方正小标宋简体" w:eastAsia="方正小标宋简体" w:hAnsi="仿宋" w:hint="eastAsia"/>
          <w:sz w:val="36"/>
          <w:szCs w:val="40"/>
        </w:rPr>
        <w:t>注意事项</w:t>
      </w:r>
    </w:p>
    <w:p w14:paraId="5A4975FB" w14:textId="5C4FC655" w:rsidR="009D7FE1" w:rsidRPr="008D7CA4" w:rsidRDefault="009D7FE1" w:rsidP="009D7FE1">
      <w:pPr>
        <w:spacing w:line="560" w:lineRule="exact"/>
        <w:rPr>
          <w:rFonts w:ascii="仿宋" w:eastAsia="仿宋" w:hAnsi="仿宋" w:hint="eastAsia"/>
          <w:b/>
          <w:bCs/>
          <w:sz w:val="32"/>
          <w:szCs w:val="32"/>
        </w:rPr>
      </w:pPr>
      <w:r w:rsidRPr="008D7CA4">
        <w:rPr>
          <w:rFonts w:ascii="仿宋" w:eastAsia="仿宋" w:hAnsi="仿宋" w:hint="eastAsia"/>
          <w:sz w:val="32"/>
          <w:szCs w:val="32"/>
        </w:rPr>
        <w:t>一、报名时，考生必须真实、准确填写姓名、性别、民族、身份证号、手机号等信息，一经提交</w:t>
      </w:r>
      <w:r w:rsidR="00A954AB">
        <w:rPr>
          <w:rFonts w:ascii="仿宋" w:eastAsia="仿宋" w:hAnsi="仿宋" w:hint="eastAsia"/>
          <w:sz w:val="32"/>
          <w:szCs w:val="32"/>
        </w:rPr>
        <w:t>无法</w:t>
      </w:r>
      <w:r w:rsidRPr="008D7CA4">
        <w:rPr>
          <w:rFonts w:ascii="仿宋" w:eastAsia="仿宋" w:hAnsi="仿宋" w:hint="eastAsia"/>
          <w:sz w:val="32"/>
          <w:szCs w:val="32"/>
        </w:rPr>
        <w:t>修改，</w:t>
      </w:r>
      <w:r w:rsidRPr="00DC3625">
        <w:rPr>
          <w:rFonts w:ascii="仿宋" w:eastAsia="仿宋" w:hAnsi="仿宋"/>
          <w:b/>
          <w:bCs/>
          <w:sz w:val="32"/>
          <w:szCs w:val="32"/>
        </w:rPr>
        <w:t>因个人信息填写有误</w:t>
      </w:r>
      <w:r w:rsidRPr="00DC3625">
        <w:rPr>
          <w:rFonts w:ascii="仿宋" w:eastAsia="仿宋" w:hAnsi="仿宋" w:hint="eastAsia"/>
          <w:b/>
          <w:bCs/>
          <w:sz w:val="32"/>
          <w:szCs w:val="32"/>
        </w:rPr>
        <w:t>造成相应后果的</w:t>
      </w:r>
      <w:r w:rsidRPr="00DC3625">
        <w:rPr>
          <w:rFonts w:ascii="仿宋" w:eastAsia="仿宋" w:hAnsi="仿宋"/>
          <w:b/>
          <w:bCs/>
          <w:sz w:val="32"/>
          <w:szCs w:val="32"/>
        </w:rPr>
        <w:t>，由报考人员自行承担</w:t>
      </w:r>
      <w:r w:rsidRPr="008D7CA4">
        <w:rPr>
          <w:rFonts w:ascii="仿宋" w:eastAsia="仿宋" w:hAnsi="仿宋" w:hint="eastAsia"/>
          <w:sz w:val="32"/>
          <w:szCs w:val="32"/>
        </w:rPr>
        <w:t>。</w:t>
      </w:r>
    </w:p>
    <w:p w14:paraId="4F3FFC85" w14:textId="68F1EE96" w:rsidR="009D7FE1" w:rsidRDefault="009D7FE1" w:rsidP="009D7FE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8D7CA4">
        <w:rPr>
          <w:rFonts w:ascii="仿宋" w:eastAsia="仿宋" w:hAnsi="仿宋" w:hint="eastAsia"/>
          <w:sz w:val="32"/>
          <w:szCs w:val="32"/>
        </w:rPr>
        <w:t>二、报名时需上</w:t>
      </w:r>
      <w:proofErr w:type="gramStart"/>
      <w:r w:rsidRPr="008D7CA4">
        <w:rPr>
          <w:rFonts w:ascii="仿宋" w:eastAsia="仿宋" w:hAnsi="仿宋" w:hint="eastAsia"/>
          <w:sz w:val="32"/>
          <w:szCs w:val="32"/>
        </w:rPr>
        <w:t>传近期</w:t>
      </w:r>
      <w:proofErr w:type="gramEnd"/>
      <w:r w:rsidRPr="00DC3625">
        <w:rPr>
          <w:rFonts w:ascii="仿宋" w:eastAsia="仿宋" w:hAnsi="仿宋" w:hint="eastAsia"/>
          <w:b/>
          <w:bCs/>
          <w:sz w:val="32"/>
          <w:szCs w:val="32"/>
        </w:rPr>
        <w:t>白底免冠证件照</w:t>
      </w:r>
      <w:r w:rsidRPr="008D7CA4">
        <w:rPr>
          <w:rFonts w:ascii="仿宋" w:eastAsia="仿宋" w:hAnsi="仿宋" w:hint="eastAsia"/>
          <w:sz w:val="32"/>
          <w:szCs w:val="32"/>
        </w:rPr>
        <w:t>（小于</w:t>
      </w:r>
      <w:r w:rsidRPr="008D7CA4">
        <w:rPr>
          <w:rFonts w:ascii="仿宋" w:eastAsia="仿宋" w:hAnsi="仿宋"/>
          <w:sz w:val="32"/>
          <w:szCs w:val="32"/>
        </w:rPr>
        <w:t>1M</w:t>
      </w:r>
      <w:r w:rsidR="00033CBA">
        <w:rPr>
          <w:rFonts w:ascii="仿宋" w:eastAsia="仿宋" w:hAnsi="仿宋" w:hint="eastAsia"/>
          <w:sz w:val="32"/>
          <w:szCs w:val="32"/>
        </w:rPr>
        <w:t>，照片必须为标准证件照，不得上传</w:t>
      </w:r>
      <w:r w:rsidR="00033CBA" w:rsidRPr="007F2B2B">
        <w:rPr>
          <w:rFonts w:ascii="仿宋" w:eastAsia="仿宋" w:hAnsi="仿宋" w:hint="eastAsia"/>
          <w:b/>
          <w:bCs/>
          <w:sz w:val="32"/>
          <w:szCs w:val="32"/>
        </w:rPr>
        <w:t>自拍照、生活照、翻拍照</w:t>
      </w:r>
      <w:r w:rsidR="00033CBA">
        <w:rPr>
          <w:rFonts w:ascii="仿宋" w:eastAsia="仿宋" w:hAnsi="仿宋" w:hint="eastAsia"/>
          <w:sz w:val="32"/>
          <w:szCs w:val="32"/>
        </w:rPr>
        <w:t>等非标准证件照</w:t>
      </w:r>
      <w:r w:rsidRPr="008D7CA4">
        <w:rPr>
          <w:rFonts w:ascii="仿宋" w:eastAsia="仿宋" w:hAnsi="仿宋" w:hint="eastAsia"/>
          <w:sz w:val="32"/>
          <w:szCs w:val="32"/>
        </w:rPr>
        <w:t>）</w:t>
      </w:r>
      <w:r w:rsidRPr="008D7CA4">
        <w:rPr>
          <w:rFonts w:ascii="仿宋" w:eastAsia="仿宋" w:hAnsi="仿宋"/>
          <w:sz w:val="32"/>
          <w:szCs w:val="32"/>
        </w:rPr>
        <w:t>，此照片</w:t>
      </w:r>
      <w:r w:rsidR="00A7104D">
        <w:rPr>
          <w:rFonts w:ascii="仿宋" w:eastAsia="仿宋" w:hAnsi="仿宋" w:hint="eastAsia"/>
          <w:sz w:val="32"/>
          <w:szCs w:val="32"/>
        </w:rPr>
        <w:t>仅</w:t>
      </w:r>
      <w:r w:rsidR="00A954AB">
        <w:rPr>
          <w:rFonts w:ascii="仿宋" w:eastAsia="仿宋" w:hAnsi="仿宋" w:hint="eastAsia"/>
          <w:sz w:val="32"/>
          <w:szCs w:val="32"/>
        </w:rPr>
        <w:t>用于测试</w:t>
      </w:r>
      <w:r w:rsidR="00A954AB" w:rsidRPr="00A954AB">
        <w:rPr>
          <w:rFonts w:ascii="仿宋" w:eastAsia="仿宋" w:hAnsi="仿宋" w:hint="eastAsia"/>
          <w:sz w:val="32"/>
          <w:szCs w:val="32"/>
        </w:rPr>
        <w:t>身份核验</w:t>
      </w:r>
      <w:r w:rsidRPr="008D7CA4">
        <w:rPr>
          <w:rFonts w:ascii="仿宋" w:eastAsia="仿宋" w:hAnsi="仿宋"/>
          <w:sz w:val="32"/>
          <w:szCs w:val="32"/>
        </w:rPr>
        <w:t>使用。普通话水平等级证书的照片将会在测试当日进行现场采集</w:t>
      </w:r>
      <w:r w:rsidRPr="008D7CA4">
        <w:rPr>
          <w:rFonts w:ascii="仿宋" w:eastAsia="仿宋" w:hAnsi="仿宋" w:hint="eastAsia"/>
          <w:sz w:val="32"/>
          <w:szCs w:val="32"/>
        </w:rPr>
        <w:t>。</w:t>
      </w:r>
    </w:p>
    <w:p w14:paraId="64C74817" w14:textId="4F609361" w:rsidR="009D7FE1" w:rsidRPr="008D7CA4" w:rsidRDefault="009D7FE1" w:rsidP="009D7FE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8D7CA4">
        <w:rPr>
          <w:rFonts w:ascii="仿宋" w:eastAsia="仿宋" w:hAnsi="仿宋" w:hint="eastAsia"/>
          <w:sz w:val="32"/>
          <w:szCs w:val="32"/>
        </w:rPr>
        <w:t>三、线上报名成功后，测试费用</w:t>
      </w:r>
      <w:r w:rsidR="000327F6">
        <w:rPr>
          <w:rFonts w:ascii="仿宋" w:eastAsia="仿宋" w:hAnsi="仿宋" w:hint="eastAsia"/>
          <w:sz w:val="32"/>
          <w:szCs w:val="32"/>
        </w:rPr>
        <w:t>由各</w:t>
      </w:r>
      <w:r w:rsidRPr="008D7CA4">
        <w:rPr>
          <w:rFonts w:ascii="仿宋" w:eastAsia="仿宋" w:hAnsi="仿宋" w:hint="eastAsia"/>
          <w:sz w:val="32"/>
          <w:szCs w:val="32"/>
        </w:rPr>
        <w:t>学院统一进行收费，收费</w:t>
      </w:r>
      <w:r w:rsidRPr="008D7CA4">
        <w:rPr>
          <w:rFonts w:ascii="仿宋" w:eastAsia="仿宋" w:hAnsi="仿宋"/>
          <w:sz w:val="32"/>
          <w:szCs w:val="32"/>
        </w:rPr>
        <w:t>标准</w:t>
      </w:r>
      <w:r w:rsidRPr="008D7CA4">
        <w:rPr>
          <w:rFonts w:ascii="仿宋" w:eastAsia="仿宋" w:hAnsi="仿宋" w:hint="eastAsia"/>
          <w:sz w:val="32"/>
          <w:szCs w:val="32"/>
        </w:rPr>
        <w:t>：</w:t>
      </w:r>
      <w:r w:rsidRPr="008D7CA4">
        <w:rPr>
          <w:rFonts w:ascii="仿宋" w:eastAsia="仿宋" w:hAnsi="仿宋"/>
          <w:sz w:val="32"/>
          <w:szCs w:val="32"/>
        </w:rPr>
        <w:t>依据甘肃省物价局、省财政厅《关于规范普通话水平测试费收费标准的通知》（甘价费〔2009〕93号）规定，</w:t>
      </w:r>
      <w:r w:rsidRPr="00DC3625">
        <w:rPr>
          <w:rFonts w:ascii="仿宋" w:eastAsia="仿宋" w:hAnsi="仿宋"/>
          <w:b/>
          <w:bCs/>
          <w:sz w:val="32"/>
          <w:szCs w:val="32"/>
        </w:rPr>
        <w:t>在校学生每人次35元</w:t>
      </w:r>
      <w:r w:rsidRPr="008D7CA4">
        <w:rPr>
          <w:rFonts w:ascii="仿宋" w:eastAsia="仿宋" w:hAnsi="仿宋" w:hint="eastAsia"/>
          <w:sz w:val="32"/>
          <w:szCs w:val="32"/>
        </w:rPr>
        <w:t>。</w:t>
      </w:r>
    </w:p>
    <w:p w14:paraId="4C258906" w14:textId="02299EA2" w:rsidR="009D7FE1" w:rsidRPr="008D7CA4" w:rsidRDefault="009D7FE1" w:rsidP="009D7FE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8D7CA4">
        <w:rPr>
          <w:rFonts w:ascii="仿宋" w:eastAsia="仿宋" w:hAnsi="仿宋" w:hint="eastAsia"/>
          <w:sz w:val="32"/>
          <w:szCs w:val="32"/>
        </w:rPr>
        <w:t>四、报名</w:t>
      </w:r>
      <w:r w:rsidR="00A7104D">
        <w:rPr>
          <w:rFonts w:ascii="仿宋" w:eastAsia="仿宋" w:hAnsi="仿宋" w:hint="eastAsia"/>
          <w:sz w:val="32"/>
          <w:szCs w:val="32"/>
        </w:rPr>
        <w:t>及</w:t>
      </w:r>
      <w:r w:rsidRPr="008D7CA4">
        <w:rPr>
          <w:rFonts w:ascii="仿宋" w:eastAsia="仿宋" w:hAnsi="仿宋" w:hint="eastAsia"/>
          <w:sz w:val="32"/>
          <w:szCs w:val="32"/>
        </w:rPr>
        <w:t>缴费完成后</w:t>
      </w:r>
      <w:r w:rsidR="00A7104D">
        <w:rPr>
          <w:rFonts w:ascii="仿宋" w:eastAsia="仿宋" w:hAnsi="仿宋" w:hint="eastAsia"/>
          <w:sz w:val="32"/>
          <w:szCs w:val="32"/>
        </w:rPr>
        <w:t>，考生</w:t>
      </w:r>
      <w:r w:rsidRPr="008D7CA4">
        <w:rPr>
          <w:rFonts w:ascii="仿宋" w:eastAsia="仿宋" w:hAnsi="仿宋" w:hint="eastAsia"/>
          <w:sz w:val="32"/>
          <w:szCs w:val="32"/>
        </w:rPr>
        <w:t>于正式考试时间前</w:t>
      </w:r>
      <w:r w:rsidRPr="008D7CA4">
        <w:rPr>
          <w:rFonts w:ascii="仿宋" w:eastAsia="仿宋" w:hAnsi="仿宋"/>
          <w:sz w:val="32"/>
          <w:szCs w:val="32"/>
        </w:rPr>
        <w:t>1周内打印准考证</w:t>
      </w:r>
      <w:r w:rsidRPr="008D7CA4">
        <w:rPr>
          <w:rFonts w:ascii="仿宋" w:eastAsia="仿宋" w:hAnsi="仿宋" w:hint="eastAsia"/>
          <w:sz w:val="32"/>
          <w:szCs w:val="32"/>
        </w:rPr>
        <w:t>。</w:t>
      </w:r>
    </w:p>
    <w:p w14:paraId="57068FE2" w14:textId="0F7FCA8E" w:rsidR="009D7FE1" w:rsidRPr="008D7CA4" w:rsidRDefault="009D7FE1" w:rsidP="009D7FE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8D7CA4">
        <w:rPr>
          <w:rFonts w:ascii="仿宋" w:eastAsia="仿宋" w:hAnsi="仿宋" w:hint="eastAsia"/>
          <w:sz w:val="32"/>
          <w:szCs w:val="32"/>
        </w:rPr>
        <w:t>五、</w:t>
      </w:r>
      <w:r w:rsidRPr="008D7CA4">
        <w:rPr>
          <w:rFonts w:ascii="仿宋" w:eastAsia="仿宋" w:hAnsi="仿宋"/>
          <w:sz w:val="32"/>
          <w:szCs w:val="32"/>
        </w:rPr>
        <w:t>考生应试时，</w:t>
      </w:r>
      <w:r w:rsidR="00A7104D">
        <w:rPr>
          <w:rFonts w:ascii="仿宋" w:eastAsia="仿宋" w:hAnsi="仿宋" w:hint="eastAsia"/>
          <w:sz w:val="32"/>
          <w:szCs w:val="32"/>
        </w:rPr>
        <w:t>必</w:t>
      </w:r>
      <w:r w:rsidRPr="008D7CA4">
        <w:rPr>
          <w:rFonts w:ascii="仿宋" w:eastAsia="仿宋" w:hAnsi="仿宋"/>
          <w:sz w:val="32"/>
          <w:szCs w:val="32"/>
        </w:rPr>
        <w:t>须携带</w:t>
      </w:r>
      <w:r w:rsidRPr="00DC3625">
        <w:rPr>
          <w:rFonts w:ascii="仿宋" w:eastAsia="仿宋" w:hAnsi="仿宋"/>
          <w:b/>
          <w:bCs/>
          <w:sz w:val="32"/>
          <w:szCs w:val="32"/>
        </w:rPr>
        <w:t>准考证</w:t>
      </w:r>
      <w:r w:rsidR="00A7104D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Pr="00DC3625">
        <w:rPr>
          <w:rFonts w:ascii="仿宋" w:eastAsia="仿宋" w:hAnsi="仿宋"/>
          <w:b/>
          <w:bCs/>
          <w:sz w:val="32"/>
          <w:szCs w:val="32"/>
        </w:rPr>
        <w:t>二代身份证原件及学生证</w:t>
      </w:r>
      <w:r w:rsidRPr="008D7CA4">
        <w:rPr>
          <w:rFonts w:ascii="仿宋" w:eastAsia="仿宋" w:hAnsi="仿宋"/>
          <w:sz w:val="32"/>
          <w:szCs w:val="32"/>
        </w:rPr>
        <w:t>，否则不予测试。</w:t>
      </w:r>
    </w:p>
    <w:p w14:paraId="31CAAFBD" w14:textId="2130B0CA" w:rsidR="009D7FE1" w:rsidRPr="008D7CA4" w:rsidRDefault="009D7FE1" w:rsidP="009D7FE1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8D7CA4">
        <w:rPr>
          <w:rFonts w:ascii="仿宋" w:eastAsia="仿宋" w:hAnsi="仿宋" w:hint="eastAsia"/>
          <w:sz w:val="32"/>
          <w:szCs w:val="32"/>
        </w:rPr>
        <w:t>六、</w:t>
      </w:r>
      <w:r w:rsidRPr="008D7CA4">
        <w:rPr>
          <w:rFonts w:ascii="仿宋" w:eastAsia="仿宋" w:hAnsi="仿宋"/>
          <w:sz w:val="32"/>
          <w:szCs w:val="32"/>
        </w:rPr>
        <w:t>考生须</w:t>
      </w:r>
      <w:r w:rsidRPr="008D7CA4">
        <w:rPr>
          <w:rFonts w:ascii="仿宋" w:eastAsia="仿宋" w:hAnsi="仿宋" w:hint="eastAsia"/>
          <w:sz w:val="32"/>
          <w:szCs w:val="32"/>
        </w:rPr>
        <w:t>按照准考证时间，提前2</w:t>
      </w:r>
      <w:r w:rsidRPr="008D7CA4">
        <w:rPr>
          <w:rFonts w:ascii="仿宋" w:eastAsia="仿宋" w:hAnsi="仿宋"/>
          <w:sz w:val="32"/>
          <w:szCs w:val="32"/>
        </w:rPr>
        <w:t>0</w:t>
      </w:r>
      <w:r w:rsidRPr="008D7CA4">
        <w:rPr>
          <w:rFonts w:ascii="仿宋" w:eastAsia="仿宋" w:hAnsi="仿宋" w:hint="eastAsia"/>
          <w:sz w:val="32"/>
          <w:szCs w:val="32"/>
        </w:rPr>
        <w:t>分钟到实验教学楼等候</w:t>
      </w:r>
      <w:r w:rsidRPr="008D7CA4">
        <w:rPr>
          <w:rFonts w:ascii="仿宋" w:eastAsia="仿宋" w:hAnsi="仿宋"/>
          <w:sz w:val="32"/>
          <w:szCs w:val="32"/>
        </w:rPr>
        <w:t>测试。</w:t>
      </w:r>
      <w:r w:rsidR="00022920">
        <w:rPr>
          <w:rFonts w:ascii="仿宋" w:eastAsia="仿宋" w:hAnsi="仿宋" w:hint="eastAsia"/>
          <w:sz w:val="32"/>
          <w:szCs w:val="32"/>
        </w:rPr>
        <w:t>测试</w:t>
      </w:r>
      <w:r w:rsidRPr="008D7CA4">
        <w:rPr>
          <w:rFonts w:ascii="仿宋" w:eastAsia="仿宋" w:hAnsi="仿宋" w:hint="eastAsia"/>
          <w:sz w:val="32"/>
          <w:szCs w:val="32"/>
        </w:rPr>
        <w:t>流程</w:t>
      </w:r>
      <w:r w:rsidRPr="008D7CA4">
        <w:rPr>
          <w:rFonts w:ascii="仿宋" w:eastAsia="仿宋" w:hAnsi="仿宋"/>
          <w:sz w:val="32"/>
          <w:szCs w:val="32"/>
        </w:rPr>
        <w:t>：</w:t>
      </w:r>
      <w:proofErr w:type="gramStart"/>
      <w:r w:rsidRPr="008D7CA4">
        <w:rPr>
          <w:rFonts w:ascii="仿宋" w:eastAsia="仿宋" w:hAnsi="仿宋" w:hint="eastAsia"/>
          <w:sz w:val="32"/>
          <w:szCs w:val="32"/>
        </w:rPr>
        <w:t>候考</w:t>
      </w:r>
      <w:proofErr w:type="gramEnd"/>
      <w:r w:rsidRPr="008D7CA4">
        <w:rPr>
          <w:rFonts w:ascii="仿宋" w:eastAsia="仿宋" w:hAnsi="仿宋" w:hint="eastAsia"/>
          <w:sz w:val="32"/>
          <w:szCs w:val="32"/>
        </w:rPr>
        <w:t>→测试现场验证、采集头像和指纹→候测→</w:t>
      </w:r>
      <w:proofErr w:type="gramStart"/>
      <w:r w:rsidRPr="008D7CA4">
        <w:rPr>
          <w:rFonts w:ascii="仿宋" w:eastAsia="仿宋" w:hAnsi="仿宋" w:hint="eastAsia"/>
          <w:sz w:val="32"/>
          <w:szCs w:val="32"/>
        </w:rPr>
        <w:t>备测</w:t>
      </w:r>
      <w:proofErr w:type="gramEnd"/>
      <w:r w:rsidRPr="008D7CA4">
        <w:rPr>
          <w:rFonts w:ascii="仿宋" w:eastAsia="仿宋" w:hAnsi="仿宋" w:hint="eastAsia"/>
          <w:sz w:val="32"/>
          <w:szCs w:val="32"/>
        </w:rPr>
        <w:t>→测试→离开考区。</w:t>
      </w:r>
    </w:p>
    <w:p w14:paraId="2865E749" w14:textId="409E9A2F" w:rsidR="009D7FE1" w:rsidRDefault="009D7FE1" w:rsidP="00A954AB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8D7CA4">
        <w:rPr>
          <w:rFonts w:ascii="仿宋" w:eastAsia="仿宋" w:hAnsi="仿宋" w:hint="eastAsia"/>
          <w:sz w:val="32"/>
          <w:szCs w:val="32"/>
        </w:rPr>
        <w:t>七、考生须遵守考试纪律，服从考试安排，不</w:t>
      </w:r>
      <w:r w:rsidR="00A7104D">
        <w:rPr>
          <w:rFonts w:ascii="仿宋" w:eastAsia="仿宋" w:hAnsi="仿宋" w:hint="eastAsia"/>
          <w:sz w:val="32"/>
          <w:szCs w:val="32"/>
        </w:rPr>
        <w:t>得</w:t>
      </w:r>
      <w:r w:rsidRPr="008D7CA4">
        <w:rPr>
          <w:rFonts w:ascii="仿宋" w:eastAsia="仿宋" w:hAnsi="仿宋" w:hint="eastAsia"/>
          <w:sz w:val="32"/>
          <w:szCs w:val="32"/>
        </w:rPr>
        <w:t>舞弊或协助他人舞弊</w:t>
      </w:r>
      <w:r w:rsidRPr="008D7CA4">
        <w:rPr>
          <w:rFonts w:ascii="仿宋" w:eastAsia="仿宋" w:hAnsi="仿宋"/>
          <w:sz w:val="32"/>
          <w:szCs w:val="32"/>
        </w:rPr>
        <w:t>考试</w:t>
      </w:r>
      <w:r w:rsidRPr="008D7CA4">
        <w:rPr>
          <w:rFonts w:ascii="仿宋" w:eastAsia="仿宋" w:hAnsi="仿宋" w:hint="eastAsia"/>
          <w:sz w:val="32"/>
          <w:szCs w:val="32"/>
        </w:rPr>
        <w:t>。对于违反考试纪律的考生，</w:t>
      </w:r>
      <w:r w:rsidRPr="008D7CA4">
        <w:rPr>
          <w:rFonts w:ascii="仿宋" w:eastAsia="仿宋" w:hAnsi="仿宋"/>
          <w:sz w:val="32"/>
          <w:szCs w:val="32"/>
        </w:rPr>
        <w:t>取消本次测试成绩及一年内的应试资格，并按照学校相应规定给予处分。</w:t>
      </w:r>
    </w:p>
    <w:p w14:paraId="17BABA4D" w14:textId="1D710D04" w:rsidR="009D7FE1" w:rsidRPr="007F2B2B" w:rsidRDefault="009D7FE1" w:rsidP="00D348E5">
      <w:pPr>
        <w:rPr>
          <w:rFonts w:ascii="仿宋" w:eastAsia="仿宋" w:hAnsi="仿宋" w:hint="eastAsia"/>
          <w:sz w:val="32"/>
          <w:szCs w:val="36"/>
        </w:rPr>
      </w:pPr>
    </w:p>
    <w:sectPr w:rsidR="009D7FE1" w:rsidRPr="007F2B2B" w:rsidSect="00F95ACB">
      <w:pgSz w:w="11906" w:h="16838"/>
      <w:pgMar w:top="1440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5583F" w14:textId="77777777" w:rsidR="001158DE" w:rsidRDefault="001158DE" w:rsidP="00655EFE">
      <w:pPr>
        <w:rPr>
          <w:rFonts w:hint="eastAsia"/>
        </w:rPr>
      </w:pPr>
      <w:r>
        <w:separator/>
      </w:r>
    </w:p>
  </w:endnote>
  <w:endnote w:type="continuationSeparator" w:id="0">
    <w:p w14:paraId="1FF50149" w14:textId="77777777" w:rsidR="001158DE" w:rsidRDefault="001158DE" w:rsidP="00655E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0D257" w14:textId="77777777" w:rsidR="001158DE" w:rsidRDefault="001158DE" w:rsidP="00655EFE">
      <w:pPr>
        <w:rPr>
          <w:rFonts w:hint="eastAsia"/>
        </w:rPr>
      </w:pPr>
      <w:r>
        <w:separator/>
      </w:r>
    </w:p>
  </w:footnote>
  <w:footnote w:type="continuationSeparator" w:id="0">
    <w:p w14:paraId="6819E70D" w14:textId="77777777" w:rsidR="001158DE" w:rsidRDefault="001158DE" w:rsidP="00655E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55"/>
    <w:rsid w:val="00022920"/>
    <w:rsid w:val="000327F6"/>
    <w:rsid w:val="00033CBA"/>
    <w:rsid w:val="00043564"/>
    <w:rsid w:val="000F03C1"/>
    <w:rsid w:val="000F0DCC"/>
    <w:rsid w:val="001158DE"/>
    <w:rsid w:val="00143D04"/>
    <w:rsid w:val="00194BB7"/>
    <w:rsid w:val="002840A9"/>
    <w:rsid w:val="002862D6"/>
    <w:rsid w:val="002B6359"/>
    <w:rsid w:val="00302955"/>
    <w:rsid w:val="003475D2"/>
    <w:rsid w:val="004111C0"/>
    <w:rsid w:val="004222FD"/>
    <w:rsid w:val="004508E6"/>
    <w:rsid w:val="004529DA"/>
    <w:rsid w:val="004C2D75"/>
    <w:rsid w:val="00511FF4"/>
    <w:rsid w:val="005211AF"/>
    <w:rsid w:val="0054369E"/>
    <w:rsid w:val="00561352"/>
    <w:rsid w:val="00586560"/>
    <w:rsid w:val="005A52FF"/>
    <w:rsid w:val="005F2A5F"/>
    <w:rsid w:val="00655EFE"/>
    <w:rsid w:val="006B3BD5"/>
    <w:rsid w:val="00707816"/>
    <w:rsid w:val="00774AED"/>
    <w:rsid w:val="007A084E"/>
    <w:rsid w:val="007D058F"/>
    <w:rsid w:val="007F2B2B"/>
    <w:rsid w:val="008726DD"/>
    <w:rsid w:val="00890355"/>
    <w:rsid w:val="008C56BF"/>
    <w:rsid w:val="008D7CA4"/>
    <w:rsid w:val="009229B2"/>
    <w:rsid w:val="00966E54"/>
    <w:rsid w:val="009D2516"/>
    <w:rsid w:val="009D7FE1"/>
    <w:rsid w:val="00A2471F"/>
    <w:rsid w:val="00A355C3"/>
    <w:rsid w:val="00A6738C"/>
    <w:rsid w:val="00A7104D"/>
    <w:rsid w:val="00A954AB"/>
    <w:rsid w:val="00B66D45"/>
    <w:rsid w:val="00BE5E1F"/>
    <w:rsid w:val="00BF5286"/>
    <w:rsid w:val="00C0220E"/>
    <w:rsid w:val="00C820B5"/>
    <w:rsid w:val="00C87255"/>
    <w:rsid w:val="00CD4BD7"/>
    <w:rsid w:val="00D15129"/>
    <w:rsid w:val="00D348E5"/>
    <w:rsid w:val="00D42428"/>
    <w:rsid w:val="00D865C4"/>
    <w:rsid w:val="00DC3625"/>
    <w:rsid w:val="00E3144C"/>
    <w:rsid w:val="00E5608F"/>
    <w:rsid w:val="00E624EA"/>
    <w:rsid w:val="00EF74ED"/>
    <w:rsid w:val="00F276D6"/>
    <w:rsid w:val="00F479AD"/>
    <w:rsid w:val="00F95ACB"/>
    <w:rsid w:val="00FC5DAD"/>
    <w:rsid w:val="00FF0A53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431F6"/>
  <w15:chartTrackingRefBased/>
  <w15:docId w15:val="{26BBB0B2-35E1-4236-B7AC-A5F0C186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0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E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5E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5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5EFE"/>
    <w:rPr>
      <w:sz w:val="18"/>
      <w:szCs w:val="18"/>
    </w:rPr>
  </w:style>
  <w:style w:type="character" w:styleId="a7">
    <w:name w:val="Hyperlink"/>
    <w:basedOn w:val="a0"/>
    <w:uiPriority w:val="99"/>
    <w:unhideWhenUsed/>
    <w:rsid w:val="009D251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D2516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A355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A6916</dc:creator>
  <cp:keywords/>
  <dc:description/>
  <cp:lastModifiedBy>A6916</cp:lastModifiedBy>
  <cp:revision>18</cp:revision>
  <cp:lastPrinted>2024-04-07T09:21:00Z</cp:lastPrinted>
  <dcterms:created xsi:type="dcterms:W3CDTF">2024-04-07T03:42:00Z</dcterms:created>
  <dcterms:modified xsi:type="dcterms:W3CDTF">2024-10-08T00:32:00Z</dcterms:modified>
</cp:coreProperties>
</file>