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8185B">
      <w:pPr>
        <w:spacing w:line="56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ascii="仿宋" w:hAnsi="仿宋" w:eastAsia="仿宋" w:cs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639445</wp:posOffset>
            </wp:positionV>
            <wp:extent cx="5801360" cy="6753225"/>
            <wp:effectExtent l="0" t="0" r="8890" b="9525"/>
            <wp:wrapTopAndBottom/>
            <wp:docPr id="5856379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37943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1360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附件1：2025年网络安全宣传教育周专题讲座座位表</w:t>
      </w:r>
    </w:p>
    <w:bookmarkEnd w:id="0"/>
    <w:p w14:paraId="2AA65FAE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6D3F235A">
      <w:pPr>
        <w:spacing w:line="20" w:lineRule="exac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2878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E1E996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E1E996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68"/>
    <w:rsid w:val="002920D0"/>
    <w:rsid w:val="006E628D"/>
    <w:rsid w:val="00767B4C"/>
    <w:rsid w:val="00961E6D"/>
    <w:rsid w:val="009D50BE"/>
    <w:rsid w:val="00D27168"/>
    <w:rsid w:val="084B101A"/>
    <w:rsid w:val="0B850347"/>
    <w:rsid w:val="60DA4FC1"/>
    <w:rsid w:val="6FDC6DBF"/>
    <w:rsid w:val="7848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533</Words>
  <Characters>578</Characters>
  <Lines>28</Lines>
  <Paragraphs>20</Paragraphs>
  <TotalTime>3</TotalTime>
  <ScaleCrop>false</ScaleCrop>
  <LinksUpToDate>false</LinksUpToDate>
  <CharactersWithSpaces>853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2025-09-17T02:12:00Z</dcterms:created>
  <dc:creator>24788</dc:creator>
  <cp:lastModifiedBy>小吴吴爱可乐</cp:lastModifiedBy>
  <cp:lastPrinted>2025-09-17T02:10:00Z</cp:lastPrinted>
  <dcterms:modified xsi:type="dcterms:W3CDTF">2025-09-17T02:28:12Z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eyJoZGlkIjoiOTBmN2QwNWY4NGE5YjcyZDZlZjQ5MGJjNDFiMzc4NjIiLCJ1c2VySWQiOiI0MzA2NTc4MjUifQ==</vt:lpwstr>
  </property>
  <property fmtid="{D5CDD505-2E9C-101B-9397-08002B2CF9AE}" pid="4" name="ICV">
    <vt:lpwstr>412AC804B102445299997C1FC9BD794B_13</vt:lpwstr>
  </property>
</Properties>
</file>